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536A" w14:textId="4CB7D004" w:rsidR="00787F74" w:rsidRDefault="00787F74">
      <w:pPr>
        <w:rPr>
          <w:rFonts w:ascii="Candara" w:hAnsi="Candara"/>
          <w:b/>
          <w:bCs/>
          <w:sz w:val="32"/>
          <w:szCs w:val="32"/>
        </w:rPr>
      </w:pPr>
    </w:p>
    <w:p w14:paraId="42B4005F" w14:textId="4A8B9D93" w:rsidR="00787F74" w:rsidRDefault="00787F74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7299D662" wp14:editId="398FB02D">
            <wp:extent cx="914400" cy="914400"/>
            <wp:effectExtent l="0" t="0" r="0" b="0"/>
            <wp:docPr id="2" name="Graphic 2" descr="Smart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5F6EDEF6" wp14:editId="48997C68">
            <wp:extent cx="914400" cy="914400"/>
            <wp:effectExtent l="0" t="0" r="0" b="0"/>
            <wp:docPr id="3" name="Graphic 3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elephon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11D1AE40" wp14:editId="5F665BF5">
            <wp:extent cx="914400" cy="914400"/>
            <wp:effectExtent l="0" t="0" r="0" b="0"/>
            <wp:docPr id="4" name="Graphic 4" descr="Smart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mart Phon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02F25702" wp14:editId="7F211924">
            <wp:extent cx="914400" cy="914400"/>
            <wp:effectExtent l="0" t="0" r="0" b="0"/>
            <wp:docPr id="5" name="Graphic 5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phon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4C4076B6" wp14:editId="6CAC3696">
            <wp:extent cx="914400" cy="914400"/>
            <wp:effectExtent l="0" t="0" r="0" b="0"/>
            <wp:docPr id="6" name="Graphic 6" descr="Smart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mart Phon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noProof/>
          <w:sz w:val="32"/>
          <w:szCs w:val="32"/>
        </w:rPr>
        <w:drawing>
          <wp:inline distT="0" distB="0" distL="0" distR="0" wp14:anchorId="088A1E92" wp14:editId="26EF6F3F">
            <wp:extent cx="914400" cy="914400"/>
            <wp:effectExtent l="0" t="0" r="0" b="0"/>
            <wp:docPr id="7" name="Graphic 7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elephon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59DC" w14:textId="77777777" w:rsidR="00787F74" w:rsidRPr="00787F74" w:rsidRDefault="00787F74" w:rsidP="00787F74">
      <w:pPr>
        <w:rPr>
          <w:rFonts w:ascii="Candara" w:hAnsi="Candara"/>
          <w:b/>
          <w:bCs/>
          <w:sz w:val="44"/>
          <w:szCs w:val="44"/>
        </w:rPr>
      </w:pPr>
      <w:r w:rsidRPr="00787F74">
        <w:rPr>
          <w:rFonts w:ascii="Candara" w:hAnsi="Candara"/>
          <w:b/>
          <w:bCs/>
          <w:sz w:val="44"/>
          <w:szCs w:val="44"/>
        </w:rPr>
        <w:t xml:space="preserve">Telephone Line Closure </w:t>
      </w:r>
    </w:p>
    <w:p w14:paraId="6928FA80" w14:textId="46110C63" w:rsidR="00787F74" w:rsidRDefault="00787F74">
      <w:pPr>
        <w:rPr>
          <w:rFonts w:ascii="Candara" w:hAnsi="Candara"/>
          <w:b/>
          <w:bCs/>
          <w:sz w:val="32"/>
          <w:szCs w:val="32"/>
        </w:rPr>
      </w:pPr>
    </w:p>
    <w:p w14:paraId="35B2776D" w14:textId="1DF129D2" w:rsidR="00787F74" w:rsidRDefault="00787F74">
      <w:pPr>
        <w:rPr>
          <w:rFonts w:ascii="Candara" w:hAnsi="Candara"/>
          <w:sz w:val="36"/>
          <w:szCs w:val="36"/>
        </w:rPr>
      </w:pPr>
      <w:r w:rsidRPr="00787F74">
        <w:rPr>
          <w:rFonts w:ascii="Candara" w:hAnsi="Candara"/>
          <w:sz w:val="36"/>
          <w:szCs w:val="36"/>
        </w:rPr>
        <w:t>The main telephone line will be unavailable between 12.30pm and 1.30pm every day from Monday 29 November.</w:t>
      </w:r>
    </w:p>
    <w:p w14:paraId="47DE1ACE" w14:textId="77777777" w:rsidR="00787F74" w:rsidRPr="00787F74" w:rsidRDefault="00787F74">
      <w:pPr>
        <w:rPr>
          <w:rFonts w:ascii="Candara" w:hAnsi="Candara"/>
          <w:sz w:val="36"/>
          <w:szCs w:val="36"/>
        </w:rPr>
      </w:pPr>
    </w:p>
    <w:p w14:paraId="03E47993" w14:textId="761AAA99" w:rsidR="00787F74" w:rsidRPr="00787F74" w:rsidRDefault="00787F74">
      <w:pPr>
        <w:rPr>
          <w:rFonts w:ascii="Candara" w:hAnsi="Candara"/>
          <w:b/>
          <w:bCs/>
          <w:sz w:val="36"/>
          <w:szCs w:val="36"/>
        </w:rPr>
      </w:pPr>
      <w:r w:rsidRPr="00787F74">
        <w:rPr>
          <w:rFonts w:ascii="Candara" w:hAnsi="Candara"/>
          <w:b/>
          <w:bCs/>
          <w:sz w:val="36"/>
          <w:szCs w:val="36"/>
        </w:rPr>
        <w:t>In cases of extreme emergency please continue to call 01793 688744 where your call will be diverted to a reception team member</w:t>
      </w:r>
    </w:p>
    <w:p w14:paraId="44A7D81D" w14:textId="77777777" w:rsidR="00787F74" w:rsidRPr="00787F74" w:rsidRDefault="00787F74">
      <w:pPr>
        <w:rPr>
          <w:rFonts w:ascii="Candara" w:hAnsi="Candara"/>
          <w:sz w:val="36"/>
          <w:szCs w:val="36"/>
        </w:rPr>
      </w:pPr>
    </w:p>
    <w:p w14:paraId="0302E26A" w14:textId="470967BC" w:rsidR="00787F74" w:rsidRDefault="00787F74">
      <w:pPr>
        <w:rPr>
          <w:rFonts w:ascii="Candara" w:hAnsi="Candara"/>
          <w:sz w:val="36"/>
          <w:szCs w:val="36"/>
        </w:rPr>
      </w:pPr>
      <w:r w:rsidRPr="00787F74">
        <w:rPr>
          <w:rFonts w:ascii="Candara" w:hAnsi="Candara"/>
          <w:sz w:val="36"/>
          <w:szCs w:val="36"/>
        </w:rPr>
        <w:t>Please note if your call is considered NOT</w:t>
      </w:r>
      <w:r>
        <w:rPr>
          <w:rFonts w:ascii="Candara" w:hAnsi="Candara"/>
          <w:sz w:val="36"/>
          <w:szCs w:val="36"/>
        </w:rPr>
        <w:t xml:space="preserve"> to</w:t>
      </w:r>
      <w:r w:rsidRPr="00787F74">
        <w:rPr>
          <w:rFonts w:ascii="Candara" w:hAnsi="Candara"/>
          <w:sz w:val="36"/>
          <w:szCs w:val="36"/>
        </w:rPr>
        <w:t xml:space="preserve"> be an emergency you will be asked to call back after 1.30pm</w:t>
      </w:r>
    </w:p>
    <w:p w14:paraId="09007000" w14:textId="77777777" w:rsidR="00787F74" w:rsidRPr="00787F74" w:rsidRDefault="00787F74">
      <w:pPr>
        <w:rPr>
          <w:rFonts w:ascii="Candara" w:hAnsi="Candara"/>
          <w:sz w:val="36"/>
          <w:szCs w:val="36"/>
        </w:rPr>
      </w:pPr>
    </w:p>
    <w:p w14:paraId="6FBD32EF" w14:textId="70D56007" w:rsidR="00787F74" w:rsidRDefault="00787F74">
      <w:pPr>
        <w:rPr>
          <w:rFonts w:ascii="Candara" w:hAnsi="Candara"/>
          <w:sz w:val="36"/>
          <w:szCs w:val="36"/>
        </w:rPr>
      </w:pPr>
      <w:r w:rsidRPr="00787F74">
        <w:rPr>
          <w:rFonts w:ascii="Candara" w:hAnsi="Candara"/>
          <w:sz w:val="36"/>
          <w:szCs w:val="36"/>
        </w:rPr>
        <w:t>The main telephone line will re-open at 1.30pm for routine queries, appointment booking etc</w:t>
      </w:r>
    </w:p>
    <w:p w14:paraId="44D1D6F1" w14:textId="68232532" w:rsidR="00787F74" w:rsidRPr="00787F74" w:rsidRDefault="00787F74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6CCBE797" wp14:editId="62E5871F">
            <wp:extent cx="914400" cy="914400"/>
            <wp:effectExtent l="0" t="0" r="0" b="0"/>
            <wp:docPr id="9" name="Graphic 9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mart Phon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1F1F0EF5" wp14:editId="24EAADCA">
            <wp:extent cx="914400" cy="914400"/>
            <wp:effectExtent l="0" t="0" r="0" b="0"/>
            <wp:docPr id="10" name="Graphic 10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elephon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0C14A166" wp14:editId="6FA100A6">
            <wp:extent cx="914400" cy="914400"/>
            <wp:effectExtent l="0" t="0" r="0" b="0"/>
            <wp:docPr id="11" name="Graphic 11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mart Phon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71C0467D" wp14:editId="26AB1976">
            <wp:extent cx="914400" cy="914400"/>
            <wp:effectExtent l="0" t="0" r="0" b="0"/>
            <wp:docPr id="12" name="Graphic 12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elephon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09799D38" wp14:editId="6D49451E">
            <wp:extent cx="914400" cy="914400"/>
            <wp:effectExtent l="0" t="0" r="0" b="0"/>
            <wp:docPr id="14" name="Graphic 14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mart Phon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2756CC87" wp14:editId="070A8C86">
            <wp:extent cx="914400" cy="914400"/>
            <wp:effectExtent l="0" t="0" r="0" b="0"/>
            <wp:docPr id="15" name="Graphic 15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Telephon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F74" w:rsidRPr="00787F74" w:rsidSect="00787F7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74"/>
    <w:rsid w:val="00787F74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D7B6"/>
  <w15:chartTrackingRefBased/>
  <w15:docId w15:val="{0FF5C65A-A4FD-4B2C-8350-9E1FEA5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HOLLISTER, Shella (PRIORY ROAD MEDICAL CENTRE)</dc:creator>
  <cp:keywords/>
  <dc:description/>
  <cp:lastModifiedBy>HOLLISTER, Shella (PRIORY ROAD MEDICAL CENTRE)</cp:lastModifiedBy>
  <cp:revision>1</cp:revision>
  <cp:lastPrinted>2021-11-18T14:24:00Z</cp:lastPrinted>
  <dcterms:created xsi:type="dcterms:W3CDTF">2021-11-18T14:05:00Z</dcterms:created>
  <dcterms:modified xsi:type="dcterms:W3CDTF">2021-11-18T14:25:00Z</dcterms:modified>
</cp:coreProperties>
</file>