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3ED77C89" w:rsidR="007135DA" w:rsidRDefault="007F5374" w:rsidP="000A0328">
      <w:pPr>
        <w:rPr>
          <w:rFonts w:ascii="Arial" w:hAnsi="Arial" w:cs="Arial"/>
        </w:rPr>
      </w:pPr>
      <w:r w:rsidRPr="007F5374">
        <w:rPr>
          <w:rFonts w:ascii="Arial" w:hAnsi="Arial" w:cs="Arial"/>
        </w:rPr>
        <w:t>Priory Road Medical Centre</w:t>
      </w:r>
      <w:r w:rsidR="008F388E" w:rsidRPr="007F5374">
        <w:rPr>
          <w:rFonts w:ascii="Arial" w:hAnsi="Arial" w:cs="Arial"/>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7B29DA90"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proofErr w:type="gramStart"/>
      <w:r w:rsidR="00D40733">
        <w:rPr>
          <w:rFonts w:ascii="Arial" w:hAnsi="Arial" w:cs="Arial"/>
        </w:rPr>
        <w:t>information</w:t>
      </w:r>
      <w:proofErr w:type="gramEnd"/>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7F5374" w:rsidRPr="007F5374">
        <w:rPr>
          <w:rFonts w:ascii="Arial" w:hAnsi="Arial" w:cs="Arial"/>
        </w:rPr>
        <w:t>Priory Road Medical Centre.</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commentRangeStart w:id="0"/>
      <w:r>
        <w:rPr>
          <w:rFonts w:ascii="Arial" w:hAnsi="Arial" w:cs="Arial"/>
        </w:rPr>
        <w:t>CCTV footage</w:t>
      </w:r>
      <w:commentRangeEnd w:id="0"/>
      <w:r>
        <w:rPr>
          <w:rStyle w:val="CommentReference"/>
        </w:rPr>
        <w:commentReference w:id="0"/>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commentRangeStart w:id="1"/>
      <w:r w:rsidRPr="00052FAF">
        <w:rPr>
          <w:rFonts w:ascii="Arial" w:hAnsi="Arial" w:cs="Arial"/>
        </w:rPr>
        <w:lastRenderedPageBreak/>
        <w:t>Call recording</w:t>
      </w:r>
      <w:commentRangeEnd w:id="1"/>
      <w:r w:rsidR="001455C4">
        <w:rPr>
          <w:rStyle w:val="CommentReference"/>
          <w:rFonts w:asciiTheme="minorHAnsi" w:eastAsiaTheme="minorHAnsi" w:hAnsiTheme="minorHAnsi" w:cstheme="minorBidi"/>
          <w:color w:val="auto"/>
        </w:rPr>
        <w:commentReference w:id="1"/>
      </w:r>
    </w:p>
    <w:p w14:paraId="2D8EC97D" w14:textId="2F754B3E"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7F5374" w:rsidRPr="007F5374">
        <w:rPr>
          <w:rFonts w:ascii="Arial" w:hAnsi="Arial" w:cs="Arial"/>
        </w:rPr>
        <w:t>Priory Road Medical Centre</w:t>
      </w:r>
      <w:r w:rsidRPr="007F5374">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085C2DD7" w14:textId="6A63F7A5" w:rsidR="006101F0" w:rsidRPr="00344F72" w:rsidRDefault="006101F0" w:rsidP="00344F72">
      <w:pPr>
        <w:rPr>
          <w:rFonts w:ascii="Arial" w:hAnsi="Arial" w:cs="Arial"/>
        </w:rPr>
      </w:pPr>
      <w:r>
        <w:rPr>
          <w:rFonts w:ascii="Arial" w:hAnsi="Arial" w:cs="Arial"/>
        </w:rPr>
        <w:t>.</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w:t>
      </w:r>
      <w:proofErr w:type="gramStart"/>
      <w:r w:rsidRPr="00606138">
        <w:rPr>
          <w:rFonts w:ascii="Arial" w:hAnsi="Arial" w:cs="Arial"/>
        </w:rPr>
        <w:t>that controls</w:t>
      </w:r>
      <w:proofErr w:type="gramEnd"/>
      <w:r w:rsidRPr="00606138">
        <w:rPr>
          <w:rFonts w:ascii="Arial" w:hAnsi="Arial" w:cs="Arial"/>
        </w:rPr>
        <w:t xml:space="preserve">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commentRangeStart w:id="2"/>
      <w:r>
        <w:rPr>
          <w:rFonts w:ascii="Arial" w:hAnsi="Arial" w:cs="Arial"/>
        </w:rPr>
        <w:t>Primary Care Network</w:t>
      </w:r>
      <w:commentRangeEnd w:id="2"/>
      <w:r w:rsidR="00EB2831">
        <w:rPr>
          <w:rStyle w:val="CommentReference"/>
          <w:rFonts w:asciiTheme="minorHAnsi" w:eastAsiaTheme="minorHAnsi" w:hAnsiTheme="minorHAnsi" w:cstheme="minorBidi"/>
          <w:color w:val="auto"/>
        </w:rPr>
        <w:commentReference w:id="2"/>
      </w:r>
    </w:p>
    <w:p w14:paraId="6EE5EBAE" w14:textId="5A531F3E" w:rsidR="0091694F" w:rsidRPr="0091694F" w:rsidRDefault="007F5374" w:rsidP="0091694F">
      <w:pPr>
        <w:ind w:left="720"/>
        <w:rPr>
          <w:rFonts w:ascii="Arial" w:hAnsi="Arial" w:cs="Arial"/>
        </w:rPr>
      </w:pPr>
      <w:r w:rsidRPr="007F5374">
        <w:rPr>
          <w:rFonts w:ascii="Arial" w:hAnsi="Arial" w:cs="Arial"/>
        </w:rPr>
        <w:t>Priory Road Medical Centre</w:t>
      </w:r>
      <w:r w:rsidR="00A22260" w:rsidRPr="007F5374">
        <w:rPr>
          <w:rFonts w:ascii="Arial" w:hAnsi="Arial" w:cs="Arial"/>
        </w:rPr>
        <w:t xml:space="preserve"> </w:t>
      </w:r>
      <w:r w:rsidR="00A22260">
        <w:rPr>
          <w:rFonts w:ascii="Arial" w:hAnsi="Arial" w:cs="Arial"/>
        </w:rPr>
        <w:t xml:space="preserve">is a member of the </w:t>
      </w:r>
      <w:r w:rsidRPr="007F5374">
        <w:rPr>
          <w:rFonts w:ascii="Arial" w:hAnsi="Arial" w:cs="Arial"/>
        </w:rPr>
        <w:t>Wyvern Health Partnership</w:t>
      </w:r>
      <w:r w:rsidR="0055336F" w:rsidRPr="007F5374">
        <w:rPr>
          <w:rFonts w:ascii="Arial" w:hAnsi="Arial" w:cs="Arial"/>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4C8871E6"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w:t>
      </w:r>
      <w:r w:rsidRPr="007F5374">
        <w:rPr>
          <w:rFonts w:ascii="Arial" w:hAnsi="Arial" w:cs="Arial"/>
        </w:rPr>
        <w:t xml:space="preserve">by </w:t>
      </w:r>
      <w:r w:rsidR="007F5374" w:rsidRPr="007F5374">
        <w:rPr>
          <w:rFonts w:ascii="Arial" w:hAnsi="Arial" w:cs="Arial"/>
        </w:rPr>
        <w:t>Priory Road Medical Centre.</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w:t>
      </w:r>
      <w:r w:rsidRPr="00D53E21">
        <w:rPr>
          <w:rFonts w:ascii="Arial" w:hAnsi="Arial" w:cs="Arial"/>
        </w:rPr>
        <w:lastRenderedPageBreak/>
        <w:t xml:space="preserve">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434E67" w:rsidP="0040513E">
      <w:pPr>
        <w:ind w:left="720"/>
        <w:rPr>
          <w:rFonts w:ascii="Arial" w:hAnsi="Arial" w:cs="Arial"/>
        </w:rPr>
      </w:pPr>
      <w:hyperlink r:id="rId15" w:history="1">
        <w:r w:rsidR="0040513E" w:rsidRPr="00F431A4">
          <w:rPr>
            <w:rStyle w:val="Hyperlink"/>
            <w:rFonts w:ascii="Arial" w:hAnsi="Arial" w:cs="Arial"/>
          </w:rPr>
          <w:t>https://bswccg.nhs.uk/your-health/integrated-care-record</w:t>
        </w:r>
      </w:hyperlink>
    </w:p>
    <w:p w14:paraId="3029123D" w14:textId="4DED50B0" w:rsidR="005C69C1" w:rsidRDefault="007F5374" w:rsidP="005C69C1">
      <w:pPr>
        <w:pStyle w:val="Heading3"/>
        <w:numPr>
          <w:ilvl w:val="0"/>
          <w:numId w:val="6"/>
        </w:numPr>
        <w:rPr>
          <w:rFonts w:ascii="Arial" w:hAnsi="Arial" w:cs="Arial"/>
        </w:rPr>
      </w:pPr>
      <w:proofErr w:type="spellStart"/>
      <w:r>
        <w:rPr>
          <w:rFonts w:ascii="Arial" w:hAnsi="Arial" w:cs="Arial"/>
        </w:rPr>
        <w:t>Cinapsis</w:t>
      </w:r>
      <w:proofErr w:type="spellEnd"/>
    </w:p>
    <w:p w14:paraId="301852B1" w14:textId="0A30EB47" w:rsidR="005C69C1" w:rsidRDefault="007F5374" w:rsidP="005C69C1">
      <w:pPr>
        <w:ind w:left="720"/>
        <w:rPr>
          <w:rFonts w:ascii="Arial" w:hAnsi="Arial" w:cs="Arial"/>
        </w:rPr>
      </w:pPr>
      <w:proofErr w:type="spellStart"/>
      <w:r>
        <w:rPr>
          <w:rFonts w:ascii="Arial" w:hAnsi="Arial" w:cs="Arial"/>
        </w:rPr>
        <w:t>Cinapsis</w:t>
      </w:r>
      <w:proofErr w:type="spellEnd"/>
      <w:r w:rsidR="005C69C1">
        <w:rPr>
          <w:rFonts w:ascii="Arial" w:hAnsi="Arial" w:cs="Arial"/>
        </w:rPr>
        <w:t xml:space="preserve"> is a system that allows </w:t>
      </w:r>
      <w:r w:rsidR="008C3B4E">
        <w:rPr>
          <w:rFonts w:ascii="Arial" w:hAnsi="Arial" w:cs="Arial"/>
        </w:rPr>
        <w:t>other health and care providers</w:t>
      </w:r>
      <w:r w:rsidR="00194629">
        <w:rPr>
          <w:rFonts w:ascii="Arial" w:hAnsi="Arial" w:cs="Arial"/>
        </w:rPr>
        <w:t xml:space="preserve"> </w:t>
      </w:r>
      <w:r w:rsidR="005C69C1">
        <w:rPr>
          <w:rFonts w:ascii="Arial" w:hAnsi="Arial" w:cs="Arial"/>
        </w:rPr>
        <w:t>access</w:t>
      </w:r>
      <w:r w:rsidR="008C3B4E">
        <w:rPr>
          <w:rFonts w:ascii="Arial" w:hAnsi="Arial" w:cs="Arial"/>
        </w:rPr>
        <w:t xml:space="preserve"> to</w:t>
      </w:r>
      <w:r w:rsidR="005C69C1">
        <w:rPr>
          <w:rFonts w:ascii="Arial" w:hAnsi="Arial" w:cs="Arial"/>
        </w:rPr>
        <w:t xml:space="preserve"> </w:t>
      </w:r>
      <w:r w:rsidR="00194629">
        <w:rPr>
          <w:rFonts w:ascii="Arial" w:hAnsi="Arial" w:cs="Arial"/>
        </w:rPr>
        <w:t>your GP medical records</w:t>
      </w:r>
      <w:r w:rsidR="005C69C1">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219E7218" w14:textId="5ECA6C3F"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20E11DED"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w:t>
      </w:r>
      <w:proofErr w:type="gramStart"/>
      <w:r w:rsidR="00B76A07" w:rsidRPr="00B76A07">
        <w:rPr>
          <w:rFonts w:ascii="Arial" w:hAnsi="Arial" w:cs="Arial"/>
        </w:rPr>
        <w:t>admissions</w:t>
      </w:r>
      <w:proofErr w:type="gramEnd"/>
      <w:r w:rsidR="00B76A07" w:rsidRPr="00B76A07">
        <w:rPr>
          <w:rFonts w:ascii="Arial" w:hAnsi="Arial" w:cs="Arial"/>
        </w:rPr>
        <w:t xml:space="preserve"> and periods of access to community care, your GP supported by the local Clinical Commissioning Group will be able to judge if you are likely to need more support and care from time to time, or if the right services are in place to support the local population’s needs. </w:t>
      </w:r>
    </w:p>
    <w:p w14:paraId="6331A476" w14:textId="4C8BDB75"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Clinical Commissioning Group.</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77545FE" w14:textId="45082638" w:rsidR="001439D5" w:rsidRDefault="00434E67" w:rsidP="001439D5">
      <w:pPr>
        <w:ind w:firstLine="720"/>
        <w:rPr>
          <w:rFonts w:ascii="Arial" w:hAnsi="Arial" w:cs="Arial"/>
        </w:rPr>
      </w:pPr>
      <w:hyperlink r:id="rId16" w:history="1">
        <w:r w:rsidR="001439D5" w:rsidRPr="00086488">
          <w:rPr>
            <w:rStyle w:val="Hyperlink"/>
            <w:rFonts w:ascii="Arial" w:hAnsi="Arial" w:cs="Arial"/>
          </w:rPr>
          <w:t>https://bswccg.nhs.uk/how-we-use-your-information</w:t>
        </w:r>
      </w:hyperlink>
    </w:p>
    <w:p w14:paraId="0A13A427" w14:textId="77777777" w:rsidR="00B76A07" w:rsidRPr="00C7492C" w:rsidRDefault="00B76A07" w:rsidP="00B76A07">
      <w:pPr>
        <w:ind w:left="720"/>
        <w:rPr>
          <w:rFonts w:ascii="Arial" w:hAnsi="Arial" w:cs="Arial"/>
        </w:rPr>
      </w:pPr>
    </w:p>
    <w:p w14:paraId="1C87CF8E" w14:textId="03F67977" w:rsidR="00426847" w:rsidRPr="006949CE" w:rsidRDefault="00426847" w:rsidP="00426847">
      <w:pPr>
        <w:pStyle w:val="Heading3"/>
        <w:numPr>
          <w:ilvl w:val="0"/>
          <w:numId w:val="6"/>
        </w:numPr>
        <w:rPr>
          <w:rFonts w:ascii="Arial" w:hAnsi="Arial" w:cs="Arial"/>
        </w:rPr>
      </w:pPr>
      <w:commentRangeStart w:id="3"/>
      <w:r w:rsidRPr="006949CE">
        <w:rPr>
          <w:rFonts w:ascii="Arial" w:hAnsi="Arial" w:cs="Arial"/>
        </w:rPr>
        <w:t>Medical Research</w:t>
      </w:r>
      <w:commentRangeEnd w:id="3"/>
      <w:r w:rsidR="006949CE">
        <w:rPr>
          <w:rStyle w:val="CommentReference"/>
          <w:rFonts w:asciiTheme="minorHAnsi" w:eastAsiaTheme="minorHAnsi" w:hAnsiTheme="minorHAnsi" w:cstheme="minorBidi"/>
          <w:color w:val="auto"/>
        </w:rPr>
        <w:commentReference w:id="3"/>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lastRenderedPageBreak/>
        <w:t>The use of information from GP medical records is very useful in developing new treatments and medicines.</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434E67" w:rsidP="00AF777A">
      <w:pPr>
        <w:ind w:left="720"/>
        <w:rPr>
          <w:rFonts w:ascii="Arial" w:hAnsi="Arial" w:cs="Arial"/>
        </w:rPr>
      </w:pPr>
      <w:hyperlink r:id="rId17"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434E67" w:rsidP="006A07B0">
      <w:pPr>
        <w:ind w:left="720"/>
        <w:rPr>
          <w:rFonts w:ascii="Arial" w:hAnsi="Arial" w:cs="Arial"/>
        </w:rPr>
      </w:pPr>
      <w:hyperlink r:id="rId18"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01A8A2D7" w:rsidR="00C96E05" w:rsidRPr="00C96E05" w:rsidRDefault="007F5374" w:rsidP="00C96E05">
      <w:pPr>
        <w:shd w:val="clear" w:color="auto" w:fill="FFFFFF"/>
        <w:spacing w:after="0"/>
        <w:rPr>
          <w:rFonts w:ascii="Arial" w:eastAsia="FSAlbert" w:hAnsi="Arial" w:cs="Arial"/>
        </w:rPr>
      </w:pPr>
      <w:r w:rsidRPr="007F5374">
        <w:rPr>
          <w:rFonts w:ascii="Arial" w:eastAsia="FSAlbert" w:hAnsi="Arial" w:cs="Arial"/>
        </w:rPr>
        <w:t>Priory Road Medical Centre</w:t>
      </w:r>
      <w:r w:rsidR="00C96E05" w:rsidRPr="007F5374">
        <w:rPr>
          <w:rFonts w:ascii="Arial" w:eastAsia="FSAlbert" w:hAnsi="Arial" w:cs="Arial"/>
        </w:rPr>
        <w:t xml:space="preserve">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4" w:name="_1fob9te" w:colFirst="0" w:colLast="0"/>
      <w:bookmarkEnd w:id="4"/>
      <w:r w:rsidRPr="00C96E05">
        <w:rPr>
          <w:rFonts w:ascii="Arial" w:eastAsia="FSAlbert" w:hAnsi="Arial" w:cs="Arial"/>
        </w:rPr>
        <w:t xml:space="preserve">To find out more or to register your choice to opt out, please visit </w:t>
      </w:r>
      <w:hyperlink r:id="rId19">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4D0D0BC9" w:rsidR="00052FAF" w:rsidRDefault="001F5202" w:rsidP="00052FAF">
      <w:pPr>
        <w:rPr>
          <w:rFonts w:ascii="Arial" w:hAnsi="Arial" w:cs="Arial"/>
        </w:rPr>
      </w:pPr>
      <w:commentRangeStart w:id="5"/>
      <w:r>
        <w:rPr>
          <w:rFonts w:ascii="Arial" w:hAnsi="Arial" w:cs="Arial"/>
        </w:rPr>
        <w:t>We keep recordings of our calls for</w:t>
      </w:r>
      <w:r w:rsidRPr="00E17AD1">
        <w:rPr>
          <w:rFonts w:ascii="Arial" w:hAnsi="Arial" w:cs="Arial"/>
        </w:rPr>
        <w:t xml:space="preserve"> </w:t>
      </w:r>
      <w:r w:rsidR="00E17AD1" w:rsidRPr="00E17AD1">
        <w:rPr>
          <w:rFonts w:ascii="Arial" w:hAnsi="Arial" w:cs="Arial"/>
        </w:rPr>
        <w:t>6</w:t>
      </w:r>
      <w:r w:rsidR="00052FAF" w:rsidRPr="00E17AD1">
        <w:rPr>
          <w:rFonts w:ascii="Arial" w:hAnsi="Arial" w:cs="Arial"/>
        </w:rPr>
        <w:t xml:space="preserve"> </w:t>
      </w:r>
      <w:r w:rsidR="00052FAF">
        <w:rPr>
          <w:rFonts w:ascii="Arial" w:hAnsi="Arial" w:cs="Arial"/>
        </w:rPr>
        <w:t>years</w:t>
      </w:r>
      <w:commentRangeEnd w:id="5"/>
      <w:r w:rsidR="00E17AD1">
        <w:rPr>
          <w:rStyle w:val="CommentReference"/>
        </w:rPr>
        <w:commentReference w:id="5"/>
      </w:r>
      <w:r w:rsidR="00052FAF">
        <w:rPr>
          <w:rFonts w:ascii="Arial" w:hAnsi="Arial" w:cs="Arial"/>
        </w:rPr>
        <w:t>.</w:t>
      </w:r>
    </w:p>
    <w:p w14:paraId="0889F790" w14:textId="27705E8C" w:rsidR="00144D32" w:rsidRPr="00052FAF" w:rsidRDefault="00144D32" w:rsidP="00052FAF">
      <w:commentRangeStart w:id="6"/>
      <w:r>
        <w:rPr>
          <w:rFonts w:ascii="Arial" w:hAnsi="Arial" w:cs="Arial"/>
        </w:rPr>
        <w:t xml:space="preserve">We keep CCTV </w:t>
      </w:r>
      <w:r w:rsidR="00EF16C5">
        <w:rPr>
          <w:rFonts w:ascii="Arial" w:hAnsi="Arial" w:cs="Arial"/>
        </w:rPr>
        <w:t xml:space="preserve">footage for </w:t>
      </w:r>
      <w:commentRangeEnd w:id="6"/>
      <w:r w:rsidR="00EF16C5">
        <w:rPr>
          <w:rStyle w:val="CommentReference"/>
        </w:rPr>
        <w:commentReference w:id="6"/>
      </w:r>
      <w:r w:rsidR="00AD2592" w:rsidRPr="00AD2592">
        <w:rPr>
          <w:rFonts w:ascii="Arial" w:hAnsi="Arial" w:cs="Arial"/>
          <w:color w:val="FF0000"/>
        </w:rPr>
        <w:t>x</w:t>
      </w:r>
      <w:r w:rsidR="00AD2592">
        <w:rPr>
          <w:rFonts w:ascii="Arial" w:hAnsi="Arial" w:cs="Arial"/>
          <w:color w:val="FF0000"/>
        </w:rPr>
        <w:t>.</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111A57C" w14:textId="77777777" w:rsidR="00332BF6" w:rsidRDefault="00332BF6" w:rsidP="00332BF6">
      <w:pPr>
        <w:pStyle w:val="Heading2"/>
        <w:rPr>
          <w:rFonts w:ascii="Arial" w:hAnsi="Arial" w:cs="Arial"/>
        </w:rPr>
      </w:pPr>
      <w:commentRangeStart w:id="7"/>
      <w:r>
        <w:rPr>
          <w:rFonts w:ascii="Arial" w:hAnsi="Arial" w:cs="Arial"/>
        </w:rPr>
        <w:t>Doctorlink</w:t>
      </w:r>
      <w:commentRangeEnd w:id="7"/>
      <w:r w:rsidR="001946DC">
        <w:rPr>
          <w:rStyle w:val="CommentReference"/>
          <w:rFonts w:asciiTheme="minorHAnsi" w:eastAsiaTheme="minorHAnsi" w:hAnsiTheme="minorHAnsi" w:cstheme="minorBidi"/>
          <w:color w:val="auto"/>
        </w:rPr>
        <w:commentReference w:id="7"/>
      </w:r>
    </w:p>
    <w:p w14:paraId="6D063566" w14:textId="77777777" w:rsidR="00332BF6" w:rsidRDefault="00332BF6" w:rsidP="00332BF6">
      <w:pPr>
        <w:rPr>
          <w:rFonts w:ascii="Arial" w:hAnsi="Arial" w:cs="Arial"/>
        </w:rPr>
      </w:pPr>
      <w:r>
        <w:rPr>
          <w:rFonts w:ascii="Arial" w:hAnsi="Arial" w:cs="Arial"/>
        </w:rPr>
        <w:t>We use Doctorlink to assist us in delivering healthcare services to our patients that register to use Doctorlink. When you register to use Doctorlink, you give your explicit consent (permission) for Doctorlink to collect and use your personal information for the services provided by Doctorlink.</w:t>
      </w:r>
    </w:p>
    <w:p w14:paraId="223B8277" w14:textId="77777777" w:rsidR="00332BF6" w:rsidRDefault="00332BF6" w:rsidP="00332BF6">
      <w:pPr>
        <w:rPr>
          <w:rFonts w:ascii="Arial" w:hAnsi="Arial" w:cs="Arial"/>
        </w:rPr>
      </w:pPr>
      <w:r>
        <w:rPr>
          <w:rFonts w:ascii="Arial" w:hAnsi="Arial" w:cs="Arial"/>
        </w:rPr>
        <w:t>Doctorlink may share your personal data with us if you require an appointment or repeat prescription.</w:t>
      </w:r>
    </w:p>
    <w:p w14:paraId="6008E52C" w14:textId="77777777" w:rsidR="00332BF6" w:rsidRDefault="00332BF6" w:rsidP="00332BF6">
      <w:pPr>
        <w:rPr>
          <w:rFonts w:ascii="Arial" w:hAnsi="Arial" w:cs="Arial"/>
        </w:rPr>
      </w:pPr>
      <w:r>
        <w:rPr>
          <w:rFonts w:ascii="Arial" w:hAnsi="Arial" w:cs="Arial"/>
        </w:rPr>
        <w:t>Full details about how Doctorlink will process your personal information can be found on their privacy notice here:</w:t>
      </w:r>
    </w:p>
    <w:p w14:paraId="616C59F3" w14:textId="1FF51535" w:rsidR="001A73D6" w:rsidRDefault="00434E67" w:rsidP="00332BF6">
      <w:pPr>
        <w:spacing w:after="0"/>
        <w:rPr>
          <w:rStyle w:val="Hyperlink"/>
        </w:rPr>
      </w:pPr>
      <w:hyperlink r:id="rId20" w:history="1">
        <w:r w:rsidR="00332BF6">
          <w:rPr>
            <w:rStyle w:val="Hyperlink"/>
          </w:rPr>
          <w:t>https://www.doctorlink.com/privacynotice/</w:t>
        </w:r>
      </w:hyperlink>
    </w:p>
    <w:p w14:paraId="183B5B9D" w14:textId="383642D8" w:rsidR="00332BF6" w:rsidRDefault="00332BF6" w:rsidP="00332BF6">
      <w:pPr>
        <w:spacing w:after="0"/>
        <w:rPr>
          <w:rStyle w:val="Hyperlink"/>
        </w:rPr>
      </w:pPr>
    </w:p>
    <w:p w14:paraId="4BF6C030" w14:textId="77777777" w:rsidR="001946DC" w:rsidRDefault="001946DC" w:rsidP="001946DC">
      <w:pPr>
        <w:pStyle w:val="Heading2"/>
        <w:rPr>
          <w:rFonts w:ascii="Arial" w:hAnsi="Arial" w:cs="Arial"/>
        </w:rPr>
      </w:pPr>
      <w:commentRangeStart w:id="8"/>
      <w:proofErr w:type="spellStart"/>
      <w:r>
        <w:rPr>
          <w:rFonts w:ascii="Arial" w:hAnsi="Arial" w:cs="Arial"/>
        </w:rPr>
        <w:t>MedLink</w:t>
      </w:r>
      <w:commentRangeEnd w:id="8"/>
      <w:proofErr w:type="spellEnd"/>
      <w:r>
        <w:rPr>
          <w:rStyle w:val="CommentReference"/>
          <w:rFonts w:asciiTheme="minorHAnsi" w:eastAsiaTheme="minorHAnsi" w:hAnsiTheme="minorHAnsi" w:cstheme="minorBidi"/>
          <w:color w:val="auto"/>
        </w:rPr>
        <w:commentReference w:id="8"/>
      </w:r>
    </w:p>
    <w:p w14:paraId="5437BDA3" w14:textId="77777777" w:rsidR="001946DC" w:rsidRDefault="001946DC" w:rsidP="001946DC">
      <w:pPr>
        <w:rPr>
          <w:rFonts w:ascii="Arial" w:hAnsi="Arial" w:cs="Arial"/>
        </w:rPr>
      </w:pPr>
      <w:r>
        <w:rPr>
          <w:rFonts w:ascii="Arial" w:hAnsi="Arial" w:cs="Arial"/>
        </w:rPr>
        <w:t xml:space="preserve">We use </w:t>
      </w:r>
      <w:proofErr w:type="spellStart"/>
      <w:r>
        <w:rPr>
          <w:rFonts w:ascii="Arial" w:hAnsi="Arial" w:cs="Arial"/>
        </w:rPr>
        <w:t>MedLink</w:t>
      </w:r>
      <w:proofErr w:type="spellEnd"/>
      <w:r>
        <w:rPr>
          <w:rFonts w:ascii="Arial" w:hAnsi="Arial" w:cs="Arial"/>
        </w:rPr>
        <w:t xml:space="preserve"> to assist us in delivering healthcare services to our patients that register to use </w:t>
      </w:r>
      <w:proofErr w:type="spellStart"/>
      <w:r>
        <w:rPr>
          <w:rFonts w:ascii="Arial" w:hAnsi="Arial" w:cs="Arial"/>
        </w:rPr>
        <w:t>MedLink</w:t>
      </w:r>
      <w:proofErr w:type="spellEnd"/>
      <w:r>
        <w:rPr>
          <w:rFonts w:ascii="Arial" w:hAnsi="Arial" w:cs="Arial"/>
        </w:rPr>
        <w:t xml:space="preserve">. When you register to use </w:t>
      </w:r>
      <w:proofErr w:type="spellStart"/>
      <w:r>
        <w:rPr>
          <w:rFonts w:ascii="Arial" w:hAnsi="Arial" w:cs="Arial"/>
        </w:rPr>
        <w:t>MedLink</w:t>
      </w:r>
      <w:proofErr w:type="spellEnd"/>
      <w:r>
        <w:rPr>
          <w:rFonts w:ascii="Arial" w:hAnsi="Arial" w:cs="Arial"/>
        </w:rPr>
        <w:t xml:space="preserve">, you give your explicit consent (permission) for </w:t>
      </w:r>
      <w:proofErr w:type="spellStart"/>
      <w:r>
        <w:rPr>
          <w:rFonts w:ascii="Arial" w:hAnsi="Arial" w:cs="Arial"/>
        </w:rPr>
        <w:t>MedLink</w:t>
      </w:r>
      <w:proofErr w:type="spellEnd"/>
      <w:r>
        <w:rPr>
          <w:rFonts w:ascii="Arial" w:hAnsi="Arial" w:cs="Arial"/>
        </w:rPr>
        <w:t xml:space="preserve"> to collect and use your personal information for the services provided by </w:t>
      </w:r>
      <w:proofErr w:type="spellStart"/>
      <w:r>
        <w:rPr>
          <w:rFonts w:ascii="Arial" w:hAnsi="Arial" w:cs="Arial"/>
        </w:rPr>
        <w:t>MedLink</w:t>
      </w:r>
      <w:proofErr w:type="spellEnd"/>
      <w:r>
        <w:rPr>
          <w:rFonts w:ascii="Arial" w:hAnsi="Arial" w:cs="Arial"/>
        </w:rPr>
        <w:t>.</w:t>
      </w:r>
    </w:p>
    <w:p w14:paraId="79730C00" w14:textId="77777777" w:rsidR="001946DC" w:rsidRDefault="001946DC" w:rsidP="001946DC">
      <w:pPr>
        <w:rPr>
          <w:rFonts w:ascii="Arial" w:hAnsi="Arial" w:cs="Arial"/>
        </w:rPr>
      </w:pPr>
      <w:proofErr w:type="spellStart"/>
      <w:r>
        <w:rPr>
          <w:rFonts w:ascii="Arial" w:hAnsi="Arial" w:cs="Arial"/>
        </w:rPr>
        <w:t>MedLink</w:t>
      </w:r>
      <w:proofErr w:type="spellEnd"/>
      <w:r>
        <w:rPr>
          <w:rFonts w:ascii="Arial" w:hAnsi="Arial" w:cs="Arial"/>
        </w:rPr>
        <w:t xml:space="preserve"> will share your personal information with us in the format of a consultation summary of the information you provided to </w:t>
      </w:r>
      <w:proofErr w:type="spellStart"/>
      <w:r>
        <w:rPr>
          <w:rFonts w:ascii="Arial" w:hAnsi="Arial" w:cs="Arial"/>
        </w:rPr>
        <w:t>MedLink</w:t>
      </w:r>
      <w:proofErr w:type="spellEnd"/>
      <w:r>
        <w:rPr>
          <w:rFonts w:ascii="Arial" w:hAnsi="Arial" w:cs="Arial"/>
        </w:rPr>
        <w:t>.</w:t>
      </w:r>
    </w:p>
    <w:p w14:paraId="4DA04A85" w14:textId="77777777" w:rsidR="001946DC" w:rsidRDefault="001946DC" w:rsidP="001946DC">
      <w:pPr>
        <w:rPr>
          <w:rFonts w:ascii="Arial" w:hAnsi="Arial" w:cs="Arial"/>
        </w:rPr>
      </w:pPr>
      <w:r>
        <w:rPr>
          <w:rFonts w:ascii="Arial" w:hAnsi="Arial" w:cs="Arial"/>
        </w:rPr>
        <w:t xml:space="preserve">Full details about how </w:t>
      </w:r>
      <w:proofErr w:type="spellStart"/>
      <w:r>
        <w:rPr>
          <w:rFonts w:ascii="Arial" w:hAnsi="Arial" w:cs="Arial"/>
        </w:rPr>
        <w:t>MedLink</w:t>
      </w:r>
      <w:proofErr w:type="spellEnd"/>
      <w:r>
        <w:rPr>
          <w:rFonts w:ascii="Arial" w:hAnsi="Arial" w:cs="Arial"/>
        </w:rPr>
        <w:t xml:space="preserve"> will process your personal information can be found on their privacy notice here:</w:t>
      </w:r>
    </w:p>
    <w:p w14:paraId="14AF23C6" w14:textId="33AF67DB" w:rsidR="00332BF6" w:rsidRPr="001946DC" w:rsidRDefault="00434E67" w:rsidP="001946DC">
      <w:hyperlink r:id="rId21" w:history="1">
        <w:r w:rsidR="001946DC" w:rsidRPr="00A863D2">
          <w:rPr>
            <w:rStyle w:val="Hyperlink"/>
          </w:rPr>
          <w:t>https://medlinksolutions.co.uk/privacy/</w:t>
        </w:r>
      </w:hyperlink>
    </w:p>
    <w:p w14:paraId="47092027" w14:textId="77777777" w:rsidR="00442865" w:rsidRDefault="00442865" w:rsidP="00442865">
      <w:pPr>
        <w:pStyle w:val="Heading2"/>
        <w:rPr>
          <w:rFonts w:ascii="Arial" w:hAnsi="Arial" w:cs="Arial"/>
        </w:rPr>
      </w:pPr>
      <w:commentRangeStart w:id="9"/>
      <w:r>
        <w:rPr>
          <w:rFonts w:ascii="Arial" w:hAnsi="Arial" w:cs="Arial"/>
        </w:rPr>
        <w:t>Engage Consult</w:t>
      </w:r>
      <w:commentRangeEnd w:id="9"/>
      <w:r>
        <w:rPr>
          <w:rStyle w:val="CommentReference"/>
          <w:rFonts w:asciiTheme="minorHAnsi" w:eastAsiaTheme="minorHAnsi" w:hAnsiTheme="minorHAnsi" w:cstheme="minorBidi"/>
          <w:color w:val="auto"/>
        </w:rPr>
        <w:commentReference w:id="9"/>
      </w:r>
    </w:p>
    <w:p w14:paraId="442349FD" w14:textId="77777777" w:rsidR="00442865" w:rsidRDefault="00442865" w:rsidP="00442865">
      <w:pPr>
        <w:rPr>
          <w:rFonts w:ascii="Arial" w:hAnsi="Arial" w:cs="Arial"/>
        </w:rPr>
      </w:pPr>
      <w:r>
        <w:rPr>
          <w:rFonts w:ascii="Arial" w:hAnsi="Arial" w:cs="Arial"/>
        </w:rPr>
        <w:t>We use Engage Consult to assist us in delivering healthcare services to our patients that register to use Engage Consult. When you register to use Engage Consult, you give your explicit consent (permission) for Engage Health Systems Ltd to collect and use your personal information for the services offered and provided by Engage Consult.</w:t>
      </w:r>
    </w:p>
    <w:p w14:paraId="18DA563D" w14:textId="77777777" w:rsidR="00442865" w:rsidRDefault="00442865" w:rsidP="00442865">
      <w:pPr>
        <w:rPr>
          <w:rFonts w:ascii="Arial" w:hAnsi="Arial" w:cs="Arial"/>
        </w:rPr>
      </w:pPr>
      <w:r>
        <w:rPr>
          <w:rFonts w:ascii="Arial" w:hAnsi="Arial" w:cs="Arial"/>
        </w:rPr>
        <w:t>Engage Health Systems Ltd will share your personal data with us if you require an appointment remote consultation or repeat prescription.</w:t>
      </w:r>
    </w:p>
    <w:p w14:paraId="0B2B2826" w14:textId="77777777" w:rsidR="00442865" w:rsidRDefault="00442865" w:rsidP="00442865">
      <w:pPr>
        <w:rPr>
          <w:rFonts w:ascii="Arial" w:hAnsi="Arial" w:cs="Arial"/>
        </w:rPr>
      </w:pPr>
      <w:r>
        <w:rPr>
          <w:rFonts w:ascii="Arial" w:hAnsi="Arial" w:cs="Arial"/>
        </w:rPr>
        <w:t>Full details about how Engage Health Systems Ltd will process your personal information can be found on their privacy notice here:</w:t>
      </w:r>
    </w:p>
    <w:p w14:paraId="33B84D51" w14:textId="11AFDFF2" w:rsidR="001A73D6" w:rsidRDefault="00434E67" w:rsidP="00442865">
      <w:pPr>
        <w:spacing w:after="0"/>
        <w:rPr>
          <w:rFonts w:ascii="Arial" w:eastAsiaTheme="majorEastAsia" w:hAnsi="Arial" w:cs="Arial"/>
          <w:color w:val="2E74B5" w:themeColor="accent1" w:themeShade="BF"/>
          <w:sz w:val="26"/>
          <w:szCs w:val="26"/>
        </w:rPr>
      </w:pPr>
      <w:hyperlink r:id="rId22" w:history="1">
        <w:r w:rsidR="00442865" w:rsidRPr="000E0F76">
          <w:rPr>
            <w:rStyle w:val="Hyperlink"/>
            <w:rFonts w:ascii="Arial" w:hAnsi="Arial" w:cs="Arial"/>
          </w:rPr>
          <w:t>https://engagehealth.uk/privacy-policy/</w:t>
        </w:r>
      </w:hyperlink>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10BAD1C5" w14:textId="0ADED4D8" w:rsidR="00494C14" w:rsidRPr="007F5374" w:rsidRDefault="007F5374" w:rsidP="00494C14">
      <w:pPr>
        <w:pStyle w:val="NoSpacing"/>
        <w:rPr>
          <w:rFonts w:ascii="Arial" w:hAnsi="Arial" w:cs="Arial"/>
          <w:b/>
        </w:rPr>
      </w:pPr>
      <w:r w:rsidRPr="007F5374">
        <w:rPr>
          <w:rFonts w:ascii="Arial" w:hAnsi="Arial" w:cs="Arial"/>
          <w:b/>
        </w:rPr>
        <w:t>Priory Road Medical Centre</w:t>
      </w:r>
    </w:p>
    <w:p w14:paraId="21980AB5" w14:textId="4428AC9B" w:rsidR="007F5374" w:rsidRPr="007F5374" w:rsidRDefault="007F5374" w:rsidP="00494C14">
      <w:pPr>
        <w:pStyle w:val="NoSpacing"/>
        <w:rPr>
          <w:rFonts w:ascii="Arial" w:hAnsi="Arial" w:cs="Arial"/>
          <w:b/>
        </w:rPr>
      </w:pPr>
      <w:r w:rsidRPr="007F5374">
        <w:rPr>
          <w:rFonts w:ascii="Arial" w:hAnsi="Arial" w:cs="Arial"/>
          <w:b/>
        </w:rPr>
        <w:t>Priory Road</w:t>
      </w:r>
    </w:p>
    <w:p w14:paraId="67729863" w14:textId="689B90A5" w:rsidR="007F5374" w:rsidRPr="007F5374" w:rsidRDefault="007F5374" w:rsidP="00494C14">
      <w:pPr>
        <w:pStyle w:val="NoSpacing"/>
        <w:rPr>
          <w:rFonts w:ascii="Arial" w:hAnsi="Arial" w:cs="Arial"/>
          <w:b/>
        </w:rPr>
      </w:pPr>
      <w:r w:rsidRPr="007F5374">
        <w:rPr>
          <w:rFonts w:ascii="Arial" w:hAnsi="Arial" w:cs="Arial"/>
          <w:b/>
        </w:rPr>
        <w:t>Park South</w:t>
      </w:r>
    </w:p>
    <w:p w14:paraId="33660FFB" w14:textId="24A01165" w:rsidR="007F5374" w:rsidRPr="007F5374" w:rsidRDefault="007F5374" w:rsidP="00494C14">
      <w:pPr>
        <w:pStyle w:val="NoSpacing"/>
        <w:rPr>
          <w:rFonts w:ascii="Arial" w:hAnsi="Arial" w:cs="Arial"/>
          <w:b/>
        </w:rPr>
      </w:pPr>
      <w:r w:rsidRPr="007F5374">
        <w:rPr>
          <w:rFonts w:ascii="Arial" w:hAnsi="Arial" w:cs="Arial"/>
          <w:b/>
        </w:rPr>
        <w:t>Swindon SN3 2EZ</w:t>
      </w:r>
    </w:p>
    <w:p w14:paraId="6A0E2F1B" w14:textId="77777777" w:rsidR="00494C14" w:rsidRDefault="00494C1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7777777" w:rsidR="00494C14" w:rsidRPr="00EA5A79" w:rsidRDefault="00494C14" w:rsidP="00494C14">
      <w:pPr>
        <w:pStyle w:val="NoSpacing"/>
        <w:rPr>
          <w:rFonts w:ascii="Arial" w:hAnsi="Arial" w:cs="Arial"/>
        </w:rPr>
      </w:pPr>
    </w:p>
    <w:p w14:paraId="644F7A59" w14:textId="1AA1A42D" w:rsidR="00494C14" w:rsidRPr="007F5374" w:rsidRDefault="007F5374" w:rsidP="00494C14">
      <w:pPr>
        <w:spacing w:line="240" w:lineRule="auto"/>
        <w:rPr>
          <w:rFonts w:ascii="Arial" w:hAnsi="Arial" w:cs="Arial"/>
          <w:b/>
        </w:rPr>
      </w:pPr>
      <w:r w:rsidRPr="007F5374">
        <w:rPr>
          <w:rFonts w:ascii="Arial" w:hAnsi="Arial" w:cs="Arial"/>
          <w:b/>
        </w:rPr>
        <w:lastRenderedPageBreak/>
        <w:t>Prioryroad.admin@nhs.net</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434E67" w:rsidP="00494C14">
      <w:pPr>
        <w:rPr>
          <w:rFonts w:ascii="Arial" w:hAnsi="Arial" w:cs="Arial"/>
        </w:rPr>
      </w:pPr>
      <w:hyperlink r:id="rId23"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088A2117" w:rsidR="00494C14" w:rsidRPr="007F5374" w:rsidRDefault="00494C14" w:rsidP="00494C14">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007F5374">
        <w:rPr>
          <w:rFonts w:ascii="Arial" w:hAnsi="Arial" w:cs="Arial"/>
          <w:b/>
        </w:rPr>
        <w:t>26 October 2021</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proofErr w:type="gramStart"/>
      <w:r>
        <w:rPr>
          <w:rFonts w:ascii="Arial" w:hAnsi="Arial" w:cs="Arial"/>
        </w:rPr>
        <w:t>In light of</w:t>
      </w:r>
      <w:proofErr w:type="gramEnd"/>
      <w:r>
        <w:rPr>
          <w:rFonts w:ascii="Arial" w:hAnsi="Arial" w:cs="Arial"/>
        </w:rPr>
        <w:t xml:space="preserve">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434E67" w:rsidP="008C3B4E">
      <w:pPr>
        <w:rPr>
          <w:rFonts w:ascii="Arial" w:hAnsi="Arial" w:cs="Arial"/>
        </w:rPr>
      </w:pPr>
      <w:hyperlink r:id="rId24"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 xml:space="preserve">To help the NHS during the COVID-19 outbreak, NHS Digital are improving the access that doctors, </w:t>
      </w:r>
      <w:proofErr w:type="gramStart"/>
      <w:r>
        <w:rPr>
          <w:rFonts w:ascii="Arial" w:hAnsi="Arial" w:cs="Arial"/>
        </w:rPr>
        <w:t>nurses</w:t>
      </w:r>
      <w:proofErr w:type="gramEnd"/>
      <w:r>
        <w:rPr>
          <w:rFonts w:ascii="Arial" w:hAnsi="Arial" w:cs="Arial"/>
        </w:rPr>
        <w:t xml:space="preserve">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434E67" w:rsidP="00D44C86">
      <w:pPr>
        <w:rPr>
          <w:rFonts w:ascii="Arial" w:hAnsi="Arial" w:cs="Arial"/>
        </w:rPr>
      </w:pPr>
      <w:hyperlink r:id="rId25"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health and social care system </w:t>
      </w:r>
      <w:proofErr w:type="gramStart"/>
      <w:r w:rsidRPr="009750F3">
        <w:rPr>
          <w:rFonts w:ascii="Arial" w:eastAsia="Times New Roman" w:hAnsi="Arial" w:cs="Arial"/>
          <w:lang w:val="en" w:eastAsia="en-GB"/>
        </w:rPr>
        <w:t>is</w:t>
      </w:r>
      <w:proofErr w:type="gramEnd"/>
      <w:r w:rsidRPr="009750F3">
        <w:rPr>
          <w:rFonts w:ascii="Arial" w:eastAsia="Times New Roman" w:hAnsi="Arial" w:cs="Arial"/>
          <w:lang w:val="en" w:eastAsia="en-GB"/>
        </w:rPr>
        <w:t xml:space="preserve"> facing significant pressures due to the coronavirus (COVID-19) outbreak. Health and care information is essential to deliver care to individuals, to support health, social </w:t>
      </w:r>
      <w:proofErr w:type="gramStart"/>
      <w:r w:rsidRPr="009750F3">
        <w:rPr>
          <w:rFonts w:ascii="Arial" w:eastAsia="Times New Roman" w:hAnsi="Arial" w:cs="Arial"/>
          <w:lang w:val="en" w:eastAsia="en-GB"/>
        </w:rPr>
        <w:t>care</w:t>
      </w:r>
      <w:proofErr w:type="gramEnd"/>
      <w:r w:rsidRPr="009750F3">
        <w:rPr>
          <w:rFonts w:ascii="Arial" w:eastAsia="Times New Roman" w:hAnsi="Arial" w:cs="Arial"/>
          <w:lang w:val="en" w:eastAsia="en-GB"/>
        </w:rPr>
        <w:t xml:space="preserve"> and other public services and to protect public health. Information will also be vital in researching, monitoring, </w:t>
      </w:r>
      <w:proofErr w:type="gramStart"/>
      <w:r w:rsidRPr="009750F3">
        <w:rPr>
          <w:rFonts w:ascii="Arial" w:eastAsia="Times New Roman" w:hAnsi="Arial" w:cs="Arial"/>
          <w:lang w:val="en" w:eastAsia="en-GB"/>
        </w:rPr>
        <w:t>tracking</w:t>
      </w:r>
      <w:proofErr w:type="gramEnd"/>
      <w:r w:rsidRPr="009750F3">
        <w:rPr>
          <w:rFonts w:ascii="Arial" w:eastAsia="Times New Roman" w:hAnsi="Arial" w:cs="Arial"/>
          <w:lang w:val="en" w:eastAsia="en-GB"/>
        </w:rPr>
        <w:t xml:space="preserve"> and managing the coronavirus outbreak. In the current emergency it has become even more important to share health and care information across relevant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This practice is supporting vital coronavirus planning and research by sharing your data with NHS Digital, the national </w:t>
      </w:r>
      <w:proofErr w:type="gramStart"/>
      <w:r w:rsidRPr="009750F3">
        <w:rPr>
          <w:rFonts w:ascii="Arial" w:eastAsia="Times New Roman" w:hAnsi="Arial" w:cs="Arial"/>
          <w:lang w:val="en" w:eastAsia="en-GB"/>
        </w:rPr>
        <w:t>safe haven</w:t>
      </w:r>
      <w:proofErr w:type="gramEnd"/>
      <w:r w:rsidRPr="009750F3">
        <w:rPr>
          <w:rFonts w:ascii="Arial" w:eastAsia="Times New Roman" w:hAnsi="Arial" w:cs="Arial"/>
          <w:lang w:val="en" w:eastAsia="en-GB"/>
        </w:rPr>
        <w:t xml:space="preserve">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lastRenderedPageBreak/>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E5F81">
        <w:rPr>
          <w:rFonts w:ascii="Arial" w:hAnsi="Arial" w:cs="Arial"/>
          <w:lang w:val="en" w:eastAsia="en-GB"/>
        </w:rPr>
        <w:t>analysed</w:t>
      </w:r>
      <w:proofErr w:type="spellEnd"/>
      <w:r w:rsidRPr="00BE5F81">
        <w:rPr>
          <w:rFonts w:ascii="Arial" w:hAnsi="Arial" w:cs="Arial"/>
          <w:lang w:val="en" w:eastAsia="en-GB"/>
        </w:rPr>
        <w:t xml:space="preserve"> jointly with the Secretary of State for Health and Social Care, who has directed NHS Digital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this data under the </w:t>
      </w:r>
      <w:hyperlink r:id="rId26"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7"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investigations, </w:t>
      </w:r>
      <w:proofErr w:type="gramStart"/>
      <w:r w:rsidRPr="009750F3">
        <w:rPr>
          <w:rFonts w:ascii="Arial" w:eastAsia="Times New Roman" w:hAnsi="Arial" w:cs="Arial"/>
          <w:lang w:val="en" w:eastAsia="en-GB"/>
        </w:rPr>
        <w:t>tests</w:t>
      </w:r>
      <w:proofErr w:type="gramEnd"/>
      <w:r w:rsidRPr="009750F3">
        <w:rPr>
          <w:rFonts w:ascii="Arial" w:eastAsia="Times New Roman" w:hAnsi="Arial" w:cs="Arial"/>
          <w:lang w:val="en" w:eastAsia="en-GB"/>
        </w:rPr>
        <w:t xml:space="preserve">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w:t>
      </w:r>
      <w:proofErr w:type="spellStart"/>
      <w:r w:rsidRPr="009750F3">
        <w:rPr>
          <w:rFonts w:ascii="Arial" w:eastAsia="Times New Roman" w:hAnsi="Arial" w:cs="Arial"/>
          <w:lang w:val="en" w:eastAsia="en-GB"/>
        </w:rPr>
        <w:t>immunisations</w:t>
      </w:r>
      <w:proofErr w:type="spellEnd"/>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will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the data they collect and securely and lawfully share data with other appropriate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including health and care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bodies engaged in disease surveillance and research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for coronavirus response purposes only. These purposes include protecting public health, </w:t>
      </w:r>
      <w:proofErr w:type="gramStart"/>
      <w:r w:rsidRPr="00BE5F81">
        <w:rPr>
          <w:rFonts w:ascii="Arial" w:hAnsi="Arial" w:cs="Arial"/>
          <w:lang w:val="en" w:eastAsia="en-GB"/>
        </w:rPr>
        <w:t>planning</w:t>
      </w:r>
      <w:proofErr w:type="gramEnd"/>
      <w:r w:rsidRPr="00BE5F81">
        <w:rPr>
          <w:rFonts w:ascii="Arial" w:hAnsi="Arial" w:cs="Arial"/>
          <w:lang w:val="en" w:eastAsia="en-GB"/>
        </w:rPr>
        <w:t xml:space="preserve">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8"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434E67" w:rsidP="00BE5F81">
      <w:pPr>
        <w:spacing w:before="100" w:beforeAutospacing="1" w:after="100" w:afterAutospacing="1" w:line="240" w:lineRule="auto"/>
        <w:rPr>
          <w:rFonts w:ascii="Arial" w:eastAsia="Times New Roman" w:hAnsi="Arial" w:cs="Arial"/>
          <w:lang w:val="en" w:eastAsia="en-GB"/>
        </w:rPr>
      </w:pPr>
      <w:hyperlink r:id="rId29"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requiring those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Data which is shared by NHS Digital will be subject to robust rules relating to privacy, </w:t>
      </w:r>
      <w:proofErr w:type="gramStart"/>
      <w:r w:rsidRPr="009750F3">
        <w:rPr>
          <w:rFonts w:ascii="Arial" w:eastAsia="Times New Roman" w:hAnsi="Arial" w:cs="Arial"/>
          <w:lang w:val="en" w:eastAsia="en-GB"/>
        </w:rPr>
        <w:t>security</w:t>
      </w:r>
      <w:proofErr w:type="gramEnd"/>
      <w:r w:rsidRPr="009750F3">
        <w:rPr>
          <w:rFonts w:ascii="Arial" w:eastAsia="Times New Roman" w:hAnsi="Arial" w:cs="Arial"/>
          <w:lang w:val="en" w:eastAsia="en-GB"/>
        </w:rPr>
        <w:t xml:space="preserve"> and confidentiality and only the minimum amount of data necessary to achieve the coronavirus purpose will be shared.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30"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31"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32"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3"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4"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5"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434E67" w:rsidP="00BE5F81">
      <w:pPr>
        <w:numPr>
          <w:ilvl w:val="0"/>
          <w:numId w:val="8"/>
        </w:numPr>
        <w:spacing w:before="100" w:beforeAutospacing="1" w:after="100" w:afterAutospacing="1" w:line="240" w:lineRule="auto"/>
        <w:rPr>
          <w:rFonts w:ascii="Arial" w:eastAsia="Times New Roman" w:hAnsi="Arial" w:cs="Arial"/>
          <w:lang w:val="en" w:eastAsia="en-GB"/>
        </w:rPr>
      </w:pPr>
      <w:hyperlink r:id="rId36"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headerReference w:type="even" r:id="rId37"/>
      <w:headerReference w:type="default" r:id="rId38"/>
      <w:footerReference w:type="even" r:id="rId39"/>
      <w:footerReference w:type="default" r:id="rId40"/>
      <w:headerReference w:type="first" r:id="rId41"/>
      <w:footerReference w:type="first" r:id="rId42"/>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Roberts" w:date="2021-02-10T13:55:00Z" w:initials="JR">
    <w:p w14:paraId="245B46A5" w14:textId="62C91A04" w:rsidR="00D032EA" w:rsidRDefault="00D032EA">
      <w:pPr>
        <w:pStyle w:val="CommentText"/>
      </w:pPr>
      <w:r>
        <w:rPr>
          <w:rStyle w:val="CommentReference"/>
        </w:rPr>
        <w:annotationRef/>
      </w:r>
      <w:r>
        <w:t>This is only required if the practice has CCTV.</w:t>
      </w:r>
    </w:p>
  </w:comment>
  <w:comment w:id="1" w:author="Jason Roberts" w:date="2021-02-10T12:16:00Z" w:initials="JR">
    <w:p w14:paraId="7493B1CD" w14:textId="5830D1A3" w:rsidR="001455C4" w:rsidRDefault="001455C4">
      <w:pPr>
        <w:pStyle w:val="CommentText"/>
      </w:pPr>
      <w:r>
        <w:rPr>
          <w:rStyle w:val="CommentReference"/>
        </w:rPr>
        <w:annotationRef/>
      </w:r>
      <w:r>
        <w:t>This section is only required if the practice records calls.</w:t>
      </w:r>
    </w:p>
  </w:comment>
  <w:comment w:id="2" w:author="Jason Roberts" w:date="2021-02-10T12:51:00Z" w:initials="JR">
    <w:p w14:paraId="57403067" w14:textId="184CCE1B" w:rsidR="00EB2831" w:rsidRDefault="00EB2831">
      <w:pPr>
        <w:pStyle w:val="CommentText"/>
      </w:pPr>
      <w:r>
        <w:rPr>
          <w:rStyle w:val="CommentReference"/>
        </w:rPr>
        <w:annotationRef/>
      </w:r>
      <w:r>
        <w:t>Only required if the practice is a member of a PCN.</w:t>
      </w:r>
    </w:p>
  </w:comment>
  <w:comment w:id="3" w:author="Jason Roberts" w:date="2021-02-10T12:14:00Z" w:initials="JR">
    <w:p w14:paraId="354B0C36" w14:textId="3C5A7D3C" w:rsidR="006949CE" w:rsidRDefault="006949CE">
      <w:pPr>
        <w:pStyle w:val="CommentText"/>
      </w:pPr>
      <w:r>
        <w:rPr>
          <w:rStyle w:val="CommentReference"/>
        </w:rPr>
        <w:annotationRef/>
      </w:r>
      <w:r>
        <w:t>This section is only required if the practice</w:t>
      </w:r>
      <w:r w:rsidR="001F4523">
        <w:t xml:space="preserve"> takes part in medical research</w:t>
      </w:r>
      <w:r w:rsidR="00140322">
        <w:t>.</w:t>
      </w:r>
      <w:r w:rsidR="004205C5">
        <w:t xml:space="preserve"> If relevant, add the organisations the data will be shared with.</w:t>
      </w:r>
    </w:p>
  </w:comment>
  <w:comment w:id="5" w:author="Jason Roberts" w:date="2021-02-10T12:20:00Z" w:initials="JR">
    <w:p w14:paraId="29D46E99" w14:textId="6DE885CD" w:rsidR="00E17AD1" w:rsidRDefault="00E17AD1">
      <w:pPr>
        <w:pStyle w:val="CommentText"/>
      </w:pPr>
      <w:r>
        <w:rPr>
          <w:rStyle w:val="CommentReference"/>
        </w:rPr>
        <w:annotationRef/>
      </w:r>
      <w:r>
        <w:t>This line is only required if the practice records call</w:t>
      </w:r>
      <w:r w:rsidR="00DD6622">
        <w:t>s.</w:t>
      </w:r>
    </w:p>
  </w:comment>
  <w:comment w:id="6" w:author="Jason Roberts" w:date="2021-02-10T12:49:00Z" w:initials="JR">
    <w:p w14:paraId="0B3440BC" w14:textId="15832A01" w:rsidR="00EF16C5" w:rsidRDefault="00EF16C5">
      <w:pPr>
        <w:pStyle w:val="CommentText"/>
      </w:pPr>
      <w:r>
        <w:rPr>
          <w:rStyle w:val="CommentReference"/>
        </w:rPr>
        <w:annotationRef/>
      </w:r>
      <w:r>
        <w:t xml:space="preserve">This line is only required if the practice use CCTV </w:t>
      </w:r>
      <w:r w:rsidR="00321B01">
        <w:t>–</w:t>
      </w:r>
      <w:r>
        <w:t xml:space="preserve"> spec</w:t>
      </w:r>
      <w:r w:rsidR="00321B01">
        <w:t>ify how long it’s retained for.</w:t>
      </w:r>
    </w:p>
  </w:comment>
  <w:comment w:id="7" w:author="Jason Roberts" w:date="2021-02-10T12:25:00Z" w:initials="JR">
    <w:p w14:paraId="6B2FFFD8" w14:textId="373823A7" w:rsidR="001946DC" w:rsidRDefault="001946DC">
      <w:pPr>
        <w:pStyle w:val="CommentText"/>
      </w:pPr>
      <w:r>
        <w:rPr>
          <w:rStyle w:val="CommentReference"/>
        </w:rPr>
        <w:annotationRef/>
      </w:r>
      <w:r>
        <w:t>This section is only required if the practice use Doctorlink.</w:t>
      </w:r>
    </w:p>
  </w:comment>
  <w:comment w:id="8" w:author="Jason Roberts" w:date="2021-02-10T12:25:00Z" w:initials="JR">
    <w:p w14:paraId="7FBC8C90" w14:textId="7B449EC0" w:rsidR="001946DC" w:rsidRDefault="001946DC">
      <w:pPr>
        <w:pStyle w:val="CommentText"/>
      </w:pPr>
      <w:r>
        <w:rPr>
          <w:rStyle w:val="CommentReference"/>
        </w:rPr>
        <w:annotationRef/>
      </w:r>
      <w:r>
        <w:t xml:space="preserve">This section is only required if the practice use </w:t>
      </w:r>
      <w:r>
        <w:t>MedLink</w:t>
      </w:r>
      <w:r w:rsidR="008567DB">
        <w:t>.</w:t>
      </w:r>
    </w:p>
  </w:comment>
  <w:comment w:id="9" w:author="Jason Roberts" w:date="2021-02-10T13:18:00Z" w:initials="JR">
    <w:p w14:paraId="474559EA" w14:textId="14753D14" w:rsidR="00442865" w:rsidRDefault="00442865">
      <w:pPr>
        <w:pStyle w:val="CommentText"/>
      </w:pPr>
      <w:r>
        <w:rPr>
          <w:rStyle w:val="CommentReference"/>
        </w:rPr>
        <w:annotationRef/>
      </w:r>
      <w:r>
        <w:t xml:space="preserve">This section is only required if the practice use Engage </w:t>
      </w:r>
      <w:r w:rsidR="00C12CF5">
        <w:t>Consult.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B46A5" w15:done="0"/>
  <w15:commentEx w15:paraId="7493B1CD" w15:done="0"/>
  <w15:commentEx w15:paraId="57403067" w15:done="0"/>
  <w15:commentEx w15:paraId="354B0C36" w15:done="0"/>
  <w15:commentEx w15:paraId="29D46E99" w15:done="0"/>
  <w15:commentEx w15:paraId="0B3440BC" w15:done="0"/>
  <w15:commentEx w15:paraId="6B2FFFD8" w15:done="0"/>
  <w15:commentEx w15:paraId="7FBC8C90" w15:done="0"/>
  <w15:commentEx w15:paraId="474559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6455" w16cex:dateUtc="2021-02-10T13:55:00Z"/>
  <w16cex:commentExtensible w16cex:durableId="23CE4D11" w16cex:dateUtc="2021-02-10T12:16:00Z"/>
  <w16cex:commentExtensible w16cex:durableId="23CE5562" w16cex:dateUtc="2021-02-10T12:51:00Z"/>
  <w16cex:commentExtensible w16cex:durableId="23CE4CC3" w16cex:dateUtc="2021-02-10T12:14:00Z"/>
  <w16cex:commentExtensible w16cex:durableId="23CE4E0C" w16cex:dateUtc="2021-02-10T12:20:00Z"/>
  <w16cex:commentExtensible w16cex:durableId="23CE54C5" w16cex:dateUtc="2021-02-10T12:49:00Z"/>
  <w16cex:commentExtensible w16cex:durableId="23CE4F3C" w16cex:dateUtc="2021-02-10T12:25:00Z"/>
  <w16cex:commentExtensible w16cex:durableId="23CE4F4F" w16cex:dateUtc="2021-02-10T12:25:00Z"/>
  <w16cex:commentExtensible w16cex:durableId="23CE5B9F" w16cex:dateUtc="2021-02-10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B46A5" w16cid:durableId="23CE6455"/>
  <w16cid:commentId w16cid:paraId="7493B1CD" w16cid:durableId="23CE4D11"/>
  <w16cid:commentId w16cid:paraId="57403067" w16cid:durableId="23CE5562"/>
  <w16cid:commentId w16cid:paraId="354B0C36" w16cid:durableId="23CE4CC3"/>
  <w16cid:commentId w16cid:paraId="29D46E99" w16cid:durableId="23CE4E0C"/>
  <w16cid:commentId w16cid:paraId="0B3440BC" w16cid:durableId="23CE54C5"/>
  <w16cid:commentId w16cid:paraId="6B2FFFD8" w16cid:durableId="23CE4F3C"/>
  <w16cid:commentId w16cid:paraId="7FBC8C90" w16cid:durableId="23CE4F4F"/>
  <w16cid:commentId w16cid:paraId="474559EA" w16cid:durableId="23CE5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1E55" w14:textId="77777777" w:rsidR="00434E67" w:rsidRDefault="00434E67" w:rsidP="00EA5A79">
      <w:pPr>
        <w:spacing w:after="0" w:line="240" w:lineRule="auto"/>
      </w:pPr>
      <w:r>
        <w:separator/>
      </w:r>
    </w:p>
  </w:endnote>
  <w:endnote w:type="continuationSeparator" w:id="0">
    <w:p w14:paraId="0323D92F" w14:textId="77777777" w:rsidR="00434E67" w:rsidRDefault="00434E67"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D2C8" w14:textId="77777777" w:rsidR="00434E67" w:rsidRDefault="00434E67" w:rsidP="00EA5A79">
      <w:pPr>
        <w:spacing w:after="0" w:line="240" w:lineRule="auto"/>
      </w:pPr>
      <w:r>
        <w:separator/>
      </w:r>
    </w:p>
  </w:footnote>
  <w:footnote w:type="continuationSeparator" w:id="0">
    <w:p w14:paraId="5B893CF1" w14:textId="77777777" w:rsidR="00434E67" w:rsidRDefault="00434E67" w:rsidP="00EA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25AE0"/>
    <w:rsid w:val="00242A98"/>
    <w:rsid w:val="002443E4"/>
    <w:rsid w:val="002460CD"/>
    <w:rsid w:val="00254DF1"/>
    <w:rsid w:val="002550B3"/>
    <w:rsid w:val="00270A39"/>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34E67"/>
    <w:rsid w:val="00442865"/>
    <w:rsid w:val="00444FDF"/>
    <w:rsid w:val="004464C1"/>
    <w:rsid w:val="00473940"/>
    <w:rsid w:val="00484CAF"/>
    <w:rsid w:val="00494C14"/>
    <w:rsid w:val="004A323E"/>
    <w:rsid w:val="004A4CA6"/>
    <w:rsid w:val="004D0B4A"/>
    <w:rsid w:val="004D3233"/>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07DD5"/>
    <w:rsid w:val="006101F0"/>
    <w:rsid w:val="00616175"/>
    <w:rsid w:val="006619DE"/>
    <w:rsid w:val="006625AE"/>
    <w:rsid w:val="006949CE"/>
    <w:rsid w:val="006A07B0"/>
    <w:rsid w:val="006A0EBA"/>
    <w:rsid w:val="006B02DC"/>
    <w:rsid w:val="006B2176"/>
    <w:rsid w:val="006D293F"/>
    <w:rsid w:val="006F045D"/>
    <w:rsid w:val="007006FC"/>
    <w:rsid w:val="007072A8"/>
    <w:rsid w:val="007100C2"/>
    <w:rsid w:val="0071045C"/>
    <w:rsid w:val="00711F00"/>
    <w:rsid w:val="007135DA"/>
    <w:rsid w:val="00713C9C"/>
    <w:rsid w:val="00722D91"/>
    <w:rsid w:val="00722F9D"/>
    <w:rsid w:val="007706EB"/>
    <w:rsid w:val="00782A8E"/>
    <w:rsid w:val="00794C2C"/>
    <w:rsid w:val="007A5832"/>
    <w:rsid w:val="007B22D0"/>
    <w:rsid w:val="007D35A3"/>
    <w:rsid w:val="007E0111"/>
    <w:rsid w:val="007E42E3"/>
    <w:rsid w:val="007E64F9"/>
    <w:rsid w:val="007F5374"/>
    <w:rsid w:val="00803BC3"/>
    <w:rsid w:val="0083622D"/>
    <w:rsid w:val="00841DAF"/>
    <w:rsid w:val="008567DB"/>
    <w:rsid w:val="00864879"/>
    <w:rsid w:val="0087093D"/>
    <w:rsid w:val="0088529D"/>
    <w:rsid w:val="008951AC"/>
    <w:rsid w:val="008A00F8"/>
    <w:rsid w:val="008A10F4"/>
    <w:rsid w:val="008A294C"/>
    <w:rsid w:val="008B33F1"/>
    <w:rsid w:val="008C3B4E"/>
    <w:rsid w:val="008D34DA"/>
    <w:rsid w:val="008D5D0E"/>
    <w:rsid w:val="008F388E"/>
    <w:rsid w:val="008F7995"/>
    <w:rsid w:val="009042E3"/>
    <w:rsid w:val="00915F45"/>
    <w:rsid w:val="0091694F"/>
    <w:rsid w:val="0094311B"/>
    <w:rsid w:val="009439A2"/>
    <w:rsid w:val="00946B0E"/>
    <w:rsid w:val="009562FD"/>
    <w:rsid w:val="00966EE7"/>
    <w:rsid w:val="009919E7"/>
    <w:rsid w:val="009A09A9"/>
    <w:rsid w:val="009A6F57"/>
    <w:rsid w:val="009B3436"/>
    <w:rsid w:val="009C716F"/>
    <w:rsid w:val="009F23A5"/>
    <w:rsid w:val="00A07A4E"/>
    <w:rsid w:val="00A22260"/>
    <w:rsid w:val="00A41312"/>
    <w:rsid w:val="00A575AC"/>
    <w:rsid w:val="00A61358"/>
    <w:rsid w:val="00A678F9"/>
    <w:rsid w:val="00A72F44"/>
    <w:rsid w:val="00A7686C"/>
    <w:rsid w:val="00A87A4E"/>
    <w:rsid w:val="00A93522"/>
    <w:rsid w:val="00A96B01"/>
    <w:rsid w:val="00AA2D63"/>
    <w:rsid w:val="00AB12E0"/>
    <w:rsid w:val="00AD2592"/>
    <w:rsid w:val="00AF5A22"/>
    <w:rsid w:val="00AF777A"/>
    <w:rsid w:val="00B03F77"/>
    <w:rsid w:val="00B0578B"/>
    <w:rsid w:val="00B11F7A"/>
    <w:rsid w:val="00B248CF"/>
    <w:rsid w:val="00B30F50"/>
    <w:rsid w:val="00B37CC8"/>
    <w:rsid w:val="00B46ABD"/>
    <w:rsid w:val="00B60048"/>
    <w:rsid w:val="00B6702A"/>
    <w:rsid w:val="00B72D39"/>
    <w:rsid w:val="00B751F1"/>
    <w:rsid w:val="00B76A07"/>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6260F"/>
    <w:rsid w:val="00C72AC4"/>
    <w:rsid w:val="00C7492C"/>
    <w:rsid w:val="00C84423"/>
    <w:rsid w:val="00C85AA6"/>
    <w:rsid w:val="00C86470"/>
    <w:rsid w:val="00C9318D"/>
    <w:rsid w:val="00C96E05"/>
    <w:rsid w:val="00CD2427"/>
    <w:rsid w:val="00CD6890"/>
    <w:rsid w:val="00CD6E15"/>
    <w:rsid w:val="00CE4F3E"/>
    <w:rsid w:val="00CF4D47"/>
    <w:rsid w:val="00D032EA"/>
    <w:rsid w:val="00D1316A"/>
    <w:rsid w:val="00D13C57"/>
    <w:rsid w:val="00D25C7F"/>
    <w:rsid w:val="00D40733"/>
    <w:rsid w:val="00D44A75"/>
    <w:rsid w:val="00D44C86"/>
    <w:rsid w:val="00D52974"/>
    <w:rsid w:val="00D53E21"/>
    <w:rsid w:val="00D648A3"/>
    <w:rsid w:val="00D9316D"/>
    <w:rsid w:val="00D9385D"/>
    <w:rsid w:val="00DA1996"/>
    <w:rsid w:val="00DA5E2D"/>
    <w:rsid w:val="00DC1E31"/>
    <w:rsid w:val="00DC51DA"/>
    <w:rsid w:val="00DD19A6"/>
    <w:rsid w:val="00DD24EF"/>
    <w:rsid w:val="00DD6622"/>
    <w:rsid w:val="00DE0F55"/>
    <w:rsid w:val="00E04302"/>
    <w:rsid w:val="00E17AD1"/>
    <w:rsid w:val="00E2036B"/>
    <w:rsid w:val="00E37B47"/>
    <w:rsid w:val="00E447C8"/>
    <w:rsid w:val="00E454C9"/>
    <w:rsid w:val="00E460AA"/>
    <w:rsid w:val="00E82F9F"/>
    <w:rsid w:val="00E85485"/>
    <w:rsid w:val="00EA5A79"/>
    <w:rsid w:val="00EB2831"/>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gov.uk/guidance/notifiable-diseases-and-causative-organisms-how-to-report" TargetMode="External"/><Relationship Id="rId26" Type="http://schemas.openxmlformats.org/officeDocument/2006/relationships/hyperlink" Target="https://digital.nhs.uk/about-nhs-digital/corporate-information-and-documents/directions-and-data-provision-notices/secretary-of-state-directions/covid-19-public-health-directions-2020" TargetMode="External"/><Relationship Id="rId39" Type="http://schemas.openxmlformats.org/officeDocument/2006/relationships/footer" Target="footer1.xml"/><Relationship Id="rId21" Type="http://schemas.openxmlformats.org/officeDocument/2006/relationships/hyperlink" Target="https://medlinksolutions.co.uk/privacy/" TargetMode="External"/><Relationship Id="rId34" Type="http://schemas.openxmlformats.org/officeDocument/2006/relationships/hyperlink" Target="https://digital.nhs.uk/coronavirus/coronavirus-covid-19-response-information-governance-hub/coronavirus-covid-19-response-transparency-notice"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swccg.nhs.uk/how-we-use-your-information" TargetMode="External"/><Relationship Id="rId29" Type="http://schemas.openxmlformats.org/officeDocument/2006/relationships/hyperlink" Target="https://www.gov.uk/government/publications/coronavirus-covid-19-notification-of-data-controllers-to-share-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www.nhs.uk/your-nhs-data-matter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swccg.nhs.uk/your-health/integrated-care-record" TargetMode="External"/><Relationship Id="rId23" Type="http://schemas.openxmlformats.org/officeDocument/2006/relationships/hyperlink" Target="https://ico.org.uk/concerns" TargetMode="External"/><Relationship Id="rId28" Type="http://schemas.openxmlformats.org/officeDocument/2006/relationships/hyperlink" Target="https://digital.nhs.uk/coronavirus/coronavirus-covid-19-response-information-governance-hub/control-of-patient-information-copi-notice" TargetMode="External"/><Relationship Id="rId36" Type="http://schemas.openxmlformats.org/officeDocument/2006/relationships/hyperlink" Target="https://digital.nhs.uk/about-nhs-digital/our-work/keeping-patient-data-safe/how-we-look-after-your-health-and-care-information" TargetMode="External"/><Relationship Id="rId10" Type="http://schemas.openxmlformats.org/officeDocument/2006/relationships/endnotes" Target="endnotes.xml"/><Relationship Id="rId19" Type="http://schemas.openxmlformats.org/officeDocument/2006/relationships/hyperlink" Target="http://www.nhs.uk/your-nhs-data-matters" TargetMode="External"/><Relationship Id="rId31" Type="http://schemas.openxmlformats.org/officeDocument/2006/relationships/hyperlink" Target="https://digital.nhs.uk/coronavirus/gpes-data-for-pandemic-planning-and-research/transparency-notice-gpes-data-for-pandemic-planning-and-research-covid-19"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engagehealth.uk/privacy-policy/" TargetMode="External"/><Relationship Id="rId27" Type="http://schemas.openxmlformats.org/officeDocument/2006/relationships/hyperlink" Target="https://digital.nhs.uk/about-nhs-digital/corporate-information-and-documents/directions-and-data-provision-notices/data-provision-notices-dpns/gpes-data-for-pandemic-planning-and-research"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hyperlink" Target="https://digital.nhs.uk/about-nhs-digital/our-work/keeping-patient-data-safe/gdpr/gdpr-register"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cqc.org.uk/" TargetMode="External"/><Relationship Id="rId25" Type="http://schemas.openxmlformats.org/officeDocument/2006/relationships/hyperlink" Target="https://digital.nhs.uk/services/gp-connect/patients" TargetMode="External"/><Relationship Id="rId33" Type="http://schemas.openxmlformats.org/officeDocument/2006/relationships/hyperlink" Target="https://digital.nhs.uk/coronavirus/gpes-data-for-pandemic-planning-and-research/transparency-notice-gpes-data-for-pandemic-planning-and-research-covid-19" TargetMode="External"/><Relationship Id="rId38" Type="http://schemas.openxmlformats.org/officeDocument/2006/relationships/header" Target="header2.xml"/><Relationship Id="rId20" Type="http://schemas.openxmlformats.org/officeDocument/2006/relationships/hyperlink" Target="https://www.doctorlink.com/privacynotice/"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8FFC9FBEC264E8C11B7A64B613A9B" ma:contentTypeVersion="6" ma:contentTypeDescription="Create a new document." ma:contentTypeScope="" ma:versionID="f3cdb708b24e6e70fe6b2ec0d842f3c4">
  <xsd:schema xmlns:xsd="http://www.w3.org/2001/XMLSchema" xmlns:xs="http://www.w3.org/2001/XMLSchema" xmlns:p="http://schemas.microsoft.com/office/2006/metadata/properties" xmlns:ns2="be29104d-9236-4614-aab8-032592204adb" xmlns:ns3="84ae568c-73d3-455d-b7e0-cdfda14e1720" targetNamespace="http://schemas.microsoft.com/office/2006/metadata/properties" ma:root="true" ma:fieldsID="fe3f1aac2360584861ef2c28e443a6b5" ns2:_="" ns3:_="">
    <xsd:import namespace="be29104d-9236-4614-aab8-032592204adb"/>
    <xsd:import namespace="84ae568c-73d3-455d-b7e0-cdfda14e17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104d-9236-4614-aab8-032592204a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e568c-73d3-455d-b7e0-cdfda14e17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e29104d-9236-4614-aab8-032592204adb">
      <UserInfo>
        <DisplayName/>
        <AccountId xsi:nil="true"/>
        <AccountType/>
      </UserInfo>
    </SharedWithUsers>
  </documentManagement>
</p:properties>
</file>

<file path=customXml/itemProps1.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2.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3.xml><?xml version="1.0" encoding="utf-8"?>
<ds:datastoreItem xmlns:ds="http://schemas.openxmlformats.org/officeDocument/2006/customXml" ds:itemID="{C9DF1535-D8B8-4DE9-9103-2F9000E9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104d-9236-4614-aab8-032592204adb"/>
    <ds:schemaRef ds:uri="84ae568c-73d3-455d-b7e0-cdfda14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be29104d-9236-4614-aab8-032592204adb"/>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3934</Words>
  <Characters>22426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HOLLISTER, Shella (PRIORY ROAD MEDICAL CENTRE)</cp:lastModifiedBy>
  <cp:revision>171</cp:revision>
  <dcterms:created xsi:type="dcterms:W3CDTF">2018-05-03T13:01:00Z</dcterms:created>
  <dcterms:modified xsi:type="dcterms:W3CDTF">2021-10-26T10:49:00Z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0x0101001278FFC9FBEC264E8C11B7A64B613A9B</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